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BC9DA0" w:rsidR="00152A13" w:rsidRPr="00856508" w:rsidRDefault="006E331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CAEL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E3317" w14:paraId="0D207FC1" w14:textId="77777777" w:rsidTr="00527FC7">
        <w:tc>
          <w:tcPr>
            <w:tcW w:w="8926" w:type="dxa"/>
          </w:tcPr>
          <w:p w14:paraId="55AB92C2" w14:textId="77777777" w:rsidR="00527FC7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E331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3C963DB" w:rsidR="00527FC7" w:rsidRPr="006E331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  <w:u w:val="single"/>
              </w:rPr>
              <w:t>Nombre</w:t>
            </w:r>
            <w:r w:rsidR="00A852D5" w:rsidRPr="006E3317">
              <w:rPr>
                <w:rFonts w:ascii="Tahoma" w:hAnsi="Tahoma" w:cs="Tahoma"/>
              </w:rPr>
              <w:t>:</w:t>
            </w:r>
            <w:r w:rsidR="001E2C65" w:rsidRPr="006E3317">
              <w:rPr>
                <w:rFonts w:ascii="Tahoma" w:hAnsi="Tahoma" w:cs="Tahoma"/>
              </w:rPr>
              <w:t xml:space="preserve"> </w:t>
            </w:r>
            <w:r w:rsidR="00846660">
              <w:rPr>
                <w:rFonts w:ascii="Tahoma" w:hAnsi="Tahoma" w:cs="Tahoma"/>
              </w:rPr>
              <w:t xml:space="preserve">Irak Israel Laredo Ríos </w:t>
            </w:r>
          </w:p>
          <w:p w14:paraId="6B223964" w14:textId="77777777" w:rsidR="006E3317" w:rsidRDefault="006E3317" w:rsidP="006E331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B00B308" w14:textId="77777777" w:rsidR="006E3317" w:rsidRDefault="006E3317" w:rsidP="006E3317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6E3317" w:rsidRDefault="00527FC7" w:rsidP="006E3317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E331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E331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E331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40CC542" w:rsidR="00BE4E1F" w:rsidRPr="006E331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E3317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04FF8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8466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specialidad en Biología </w:t>
            </w:r>
          </w:p>
          <w:p w14:paraId="3E0D423A" w14:textId="6B297606" w:rsidR="00BA3E7F" w:rsidRPr="006E331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E3317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04FF8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466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2007-2013</w:t>
            </w:r>
          </w:p>
          <w:p w14:paraId="1DB281C4" w14:textId="3FD4C3CA" w:rsidR="00BA3E7F" w:rsidRPr="006E331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E3317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04FF8" w:rsidRPr="006E3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466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normal superior de la laguna </w:t>
            </w:r>
          </w:p>
          <w:p w14:paraId="12688D69" w14:textId="77777777" w:rsidR="00900297" w:rsidRPr="006E3317" w:rsidRDefault="00900297" w:rsidP="0084666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E331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E331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285BBEAA" w:rsidR="00DA3908" w:rsidRPr="006E331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E331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EC6939" w14:textId="77777777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</w:p>
          <w:p w14:paraId="640CD0A1" w14:textId="38B38E38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Empresa</w:t>
            </w:r>
            <w:r w:rsidR="006E3317">
              <w:rPr>
                <w:rFonts w:ascii="Tahoma" w:hAnsi="Tahoma" w:cs="Tahoma"/>
              </w:rPr>
              <w:t>:</w:t>
            </w:r>
            <w:r w:rsidRPr="006E3317">
              <w:rPr>
                <w:rFonts w:ascii="Tahoma" w:hAnsi="Tahoma" w:cs="Tahoma"/>
              </w:rPr>
              <w:t xml:space="preserve"> </w:t>
            </w:r>
            <w:r w:rsidR="00846660">
              <w:rPr>
                <w:rFonts w:ascii="Tahoma" w:hAnsi="Tahoma" w:cs="Tahoma"/>
              </w:rPr>
              <w:t xml:space="preserve">Agencia Corona de Parras </w:t>
            </w:r>
          </w:p>
          <w:p w14:paraId="5AACADB1" w14:textId="245B5511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Periodo</w:t>
            </w:r>
            <w:r w:rsidR="006E3317">
              <w:rPr>
                <w:rFonts w:ascii="Tahoma" w:hAnsi="Tahoma" w:cs="Tahoma"/>
              </w:rPr>
              <w:t>:</w:t>
            </w:r>
            <w:r w:rsidRPr="006E3317">
              <w:rPr>
                <w:rFonts w:ascii="Tahoma" w:hAnsi="Tahoma" w:cs="Tahoma"/>
              </w:rPr>
              <w:t xml:space="preserve"> </w:t>
            </w:r>
            <w:r w:rsidR="00846660">
              <w:rPr>
                <w:rFonts w:ascii="Tahoma" w:hAnsi="Tahoma" w:cs="Tahoma"/>
              </w:rPr>
              <w:t>2018-2021</w:t>
            </w:r>
          </w:p>
          <w:p w14:paraId="25E4CC84" w14:textId="6EA188DB" w:rsidR="00AA1544" w:rsidRDefault="00504FF8" w:rsidP="00564264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Cargo</w:t>
            </w:r>
            <w:r w:rsidR="006E3317">
              <w:rPr>
                <w:rFonts w:ascii="Tahoma" w:hAnsi="Tahoma" w:cs="Tahoma"/>
              </w:rPr>
              <w:t>:</w:t>
            </w:r>
            <w:r w:rsidRPr="006E3317">
              <w:rPr>
                <w:rFonts w:ascii="Tahoma" w:hAnsi="Tahoma" w:cs="Tahoma"/>
              </w:rPr>
              <w:t xml:space="preserve"> </w:t>
            </w:r>
            <w:r w:rsidR="00846660">
              <w:rPr>
                <w:rFonts w:ascii="Tahoma" w:hAnsi="Tahoma" w:cs="Tahoma"/>
              </w:rPr>
              <w:t xml:space="preserve">Almacenista </w:t>
            </w:r>
          </w:p>
          <w:p w14:paraId="4E63386B" w14:textId="77777777" w:rsidR="006E3317" w:rsidRPr="006E3317" w:rsidRDefault="006E3317" w:rsidP="00564264">
            <w:pPr>
              <w:jc w:val="both"/>
              <w:rPr>
                <w:rFonts w:ascii="Tahoma" w:hAnsi="Tahoma" w:cs="Tahoma"/>
              </w:rPr>
            </w:pPr>
          </w:p>
          <w:p w14:paraId="64156479" w14:textId="0A114226" w:rsidR="00846660" w:rsidRPr="006E3317" w:rsidRDefault="00504FF8" w:rsidP="00504FF8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Empresa</w:t>
            </w:r>
            <w:r w:rsidR="006E3317">
              <w:rPr>
                <w:rFonts w:ascii="Tahoma" w:hAnsi="Tahoma" w:cs="Tahoma"/>
              </w:rPr>
              <w:t>:</w:t>
            </w:r>
            <w:r w:rsidRPr="006E3317">
              <w:rPr>
                <w:rFonts w:ascii="Tahoma" w:hAnsi="Tahoma" w:cs="Tahoma"/>
              </w:rPr>
              <w:t xml:space="preserve"> </w:t>
            </w:r>
            <w:r w:rsidR="00846660">
              <w:rPr>
                <w:rFonts w:ascii="Tahoma" w:hAnsi="Tahoma" w:cs="Tahoma"/>
              </w:rPr>
              <w:t>Esc. Juan Antonio de la Fuente</w:t>
            </w:r>
          </w:p>
          <w:p w14:paraId="5AEA679E" w14:textId="26EFF0BC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Periodo</w:t>
            </w:r>
            <w:r w:rsidR="006E3317">
              <w:rPr>
                <w:rFonts w:ascii="Tahoma" w:hAnsi="Tahoma" w:cs="Tahoma"/>
              </w:rPr>
              <w:t>:</w:t>
            </w:r>
            <w:r w:rsidRPr="006E3317">
              <w:rPr>
                <w:rFonts w:ascii="Tahoma" w:hAnsi="Tahoma" w:cs="Tahoma"/>
              </w:rPr>
              <w:t xml:space="preserve"> 2</w:t>
            </w:r>
            <w:r w:rsidR="00846660">
              <w:rPr>
                <w:rFonts w:ascii="Tahoma" w:hAnsi="Tahoma" w:cs="Tahoma"/>
              </w:rPr>
              <w:t>014-2018</w:t>
            </w:r>
          </w:p>
          <w:p w14:paraId="6D95FB4D" w14:textId="1610D3D3" w:rsidR="00504FF8" w:rsidRPr="006E3317" w:rsidRDefault="00504FF8" w:rsidP="00504FF8">
            <w:pPr>
              <w:jc w:val="both"/>
              <w:rPr>
                <w:rFonts w:ascii="Tahoma" w:hAnsi="Tahoma" w:cs="Tahoma"/>
              </w:rPr>
            </w:pPr>
            <w:r w:rsidRPr="006E3317">
              <w:rPr>
                <w:rFonts w:ascii="Tahoma" w:hAnsi="Tahoma" w:cs="Tahoma"/>
              </w:rPr>
              <w:t>Cargo</w:t>
            </w:r>
            <w:r w:rsidR="006E3317">
              <w:rPr>
                <w:rFonts w:ascii="Tahoma" w:hAnsi="Tahoma" w:cs="Tahoma"/>
              </w:rPr>
              <w:t>:</w:t>
            </w:r>
            <w:r w:rsidR="00846660">
              <w:rPr>
                <w:rFonts w:ascii="Tahoma" w:hAnsi="Tahoma" w:cs="Tahoma"/>
              </w:rPr>
              <w:t xml:space="preserve"> Maestro, prefectura y realización de plan de estudios </w:t>
            </w:r>
          </w:p>
          <w:p w14:paraId="09F05F26" w14:textId="77777777" w:rsidR="00BA3E7F" w:rsidRPr="006E3317" w:rsidRDefault="00BA3E7F" w:rsidP="00504FF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DF937" w14:textId="77777777" w:rsidR="00981CF4" w:rsidRDefault="00981CF4" w:rsidP="00527FC7">
      <w:pPr>
        <w:spacing w:after="0" w:line="240" w:lineRule="auto"/>
      </w:pPr>
      <w:r>
        <w:separator/>
      </w:r>
    </w:p>
  </w:endnote>
  <w:endnote w:type="continuationSeparator" w:id="0">
    <w:p w14:paraId="4BAA9D1C" w14:textId="77777777" w:rsidR="00981CF4" w:rsidRDefault="00981CF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C7137" w14:textId="77777777" w:rsidR="00981CF4" w:rsidRDefault="00981CF4" w:rsidP="00527FC7">
      <w:pPr>
        <w:spacing w:after="0" w:line="240" w:lineRule="auto"/>
      </w:pPr>
      <w:r>
        <w:separator/>
      </w:r>
    </w:p>
  </w:footnote>
  <w:footnote w:type="continuationSeparator" w:id="0">
    <w:p w14:paraId="63252609" w14:textId="77777777" w:rsidR="00981CF4" w:rsidRDefault="00981CF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39500">
    <w:abstractNumId w:val="7"/>
  </w:num>
  <w:num w:numId="2" w16cid:durableId="671033201">
    <w:abstractNumId w:val="7"/>
  </w:num>
  <w:num w:numId="3" w16cid:durableId="2063938878">
    <w:abstractNumId w:val="6"/>
  </w:num>
  <w:num w:numId="4" w16cid:durableId="108281584">
    <w:abstractNumId w:val="5"/>
  </w:num>
  <w:num w:numId="5" w16cid:durableId="1309672259">
    <w:abstractNumId w:val="2"/>
  </w:num>
  <w:num w:numId="6" w16cid:durableId="1902331188">
    <w:abstractNumId w:val="3"/>
  </w:num>
  <w:num w:numId="7" w16cid:durableId="128717950">
    <w:abstractNumId w:val="4"/>
  </w:num>
  <w:num w:numId="8" w16cid:durableId="1898278892">
    <w:abstractNumId w:val="1"/>
  </w:num>
  <w:num w:numId="9" w16cid:durableId="9318156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7152"/>
    <w:rsid w:val="001B3523"/>
    <w:rsid w:val="001B3D03"/>
    <w:rsid w:val="001D16F8"/>
    <w:rsid w:val="001D2ECA"/>
    <w:rsid w:val="001E0FB9"/>
    <w:rsid w:val="001E2C65"/>
    <w:rsid w:val="001F057E"/>
    <w:rsid w:val="00221C8E"/>
    <w:rsid w:val="0023516C"/>
    <w:rsid w:val="002433BE"/>
    <w:rsid w:val="00274289"/>
    <w:rsid w:val="002B2836"/>
    <w:rsid w:val="002B553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64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3667"/>
    <w:rsid w:val="0048646D"/>
    <w:rsid w:val="004B2BBB"/>
    <w:rsid w:val="004E72A3"/>
    <w:rsid w:val="004F5CBA"/>
    <w:rsid w:val="00504FF8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3317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3EB7"/>
    <w:rsid w:val="00807B33"/>
    <w:rsid w:val="00815770"/>
    <w:rsid w:val="00821000"/>
    <w:rsid w:val="0084666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1CF4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25EF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2024-05-31T21:59:00Z</dcterms:created>
  <dcterms:modified xsi:type="dcterms:W3CDTF">2024-05-31T21:59:00Z</dcterms:modified>
</cp:coreProperties>
</file>